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F3" w:rsidRPr="008139F3" w:rsidRDefault="008139F3" w:rsidP="008139F3">
      <w:pPr>
        <w:jc w:val="center"/>
        <w:rPr>
          <w:b/>
          <w:sz w:val="36"/>
          <w:szCs w:val="36"/>
        </w:rPr>
      </w:pPr>
      <w:r w:rsidRPr="008139F3">
        <w:rPr>
          <w:b/>
          <w:sz w:val="36"/>
          <w:szCs w:val="36"/>
        </w:rPr>
        <w:t>Haven River Inn</w:t>
      </w:r>
    </w:p>
    <w:p w:rsidR="008139F3" w:rsidRPr="008139F3" w:rsidRDefault="008139F3" w:rsidP="008139F3">
      <w:pPr>
        <w:rPr>
          <w:sz w:val="18"/>
          <w:szCs w:val="18"/>
        </w:rPr>
      </w:pPr>
    </w:p>
    <w:p w:rsidR="008139F3" w:rsidRPr="008139F3" w:rsidRDefault="008139F3" w:rsidP="008139F3">
      <w:pPr>
        <w:rPr>
          <w:b/>
          <w:sz w:val="28"/>
          <w:szCs w:val="28"/>
        </w:rPr>
      </w:pPr>
      <w:r w:rsidRPr="008139F3">
        <w:rPr>
          <w:b/>
          <w:sz w:val="28"/>
          <w:szCs w:val="28"/>
        </w:rPr>
        <w:t>A few things to share with your group before arriving at the inn:</w:t>
      </w:r>
    </w:p>
    <w:p w:rsidR="008139F3" w:rsidRPr="008139F3" w:rsidRDefault="008139F3" w:rsidP="008139F3">
      <w:pPr>
        <w:rPr>
          <w:sz w:val="18"/>
          <w:szCs w:val="18"/>
        </w:rPr>
      </w:pPr>
    </w:p>
    <w:p w:rsidR="008139F3" w:rsidRPr="008139F3" w:rsidRDefault="008139F3" w:rsidP="008139F3">
      <w:pPr>
        <w:pStyle w:val="ListParagraph"/>
        <w:numPr>
          <w:ilvl w:val="0"/>
          <w:numId w:val="1"/>
        </w:numPr>
        <w:rPr>
          <w:sz w:val="20"/>
          <w:szCs w:val="20"/>
        </w:rPr>
      </w:pPr>
      <w:r w:rsidRPr="008139F3">
        <w:rPr>
          <w:sz w:val="20"/>
          <w:szCs w:val="20"/>
        </w:rPr>
        <w:t>Main House Rental:</w:t>
      </w:r>
    </w:p>
    <w:p w:rsidR="008139F3" w:rsidRPr="008139F3" w:rsidRDefault="008139F3" w:rsidP="008139F3">
      <w:pPr>
        <w:ind w:left="1133"/>
        <w:rPr>
          <w:sz w:val="20"/>
          <w:szCs w:val="20"/>
        </w:rPr>
      </w:pPr>
      <w:proofErr w:type="gramStart"/>
      <w:r w:rsidRPr="008139F3">
        <w:rPr>
          <w:sz w:val="20"/>
          <w:szCs w:val="20"/>
        </w:rPr>
        <w:t>o</w:t>
      </w:r>
      <w:proofErr w:type="gramEnd"/>
      <w:r w:rsidRPr="008139F3">
        <w:rPr>
          <w:sz w:val="20"/>
          <w:szCs w:val="20"/>
        </w:rPr>
        <w:t xml:space="preserve"> Main house has 13 rooms, with private baths</w:t>
      </w:r>
    </w:p>
    <w:p w:rsidR="008139F3" w:rsidRPr="008139F3" w:rsidRDefault="008139F3" w:rsidP="008139F3">
      <w:pPr>
        <w:ind w:left="1133"/>
        <w:rPr>
          <w:sz w:val="20"/>
          <w:szCs w:val="20"/>
        </w:rPr>
      </w:pPr>
      <w:proofErr w:type="gramStart"/>
      <w:r w:rsidRPr="008139F3">
        <w:rPr>
          <w:sz w:val="20"/>
          <w:szCs w:val="20"/>
        </w:rPr>
        <w:t>o</w:t>
      </w:r>
      <w:proofErr w:type="gramEnd"/>
      <w:r w:rsidRPr="008139F3">
        <w:rPr>
          <w:sz w:val="20"/>
          <w:szCs w:val="20"/>
        </w:rPr>
        <w:t xml:space="preserve"> All rooms are Double Occupancy (2 people per room). We do not offer cots or roll-</w:t>
      </w:r>
      <w:proofErr w:type="spellStart"/>
      <w:r w:rsidRPr="008139F3">
        <w:rPr>
          <w:sz w:val="20"/>
          <w:szCs w:val="20"/>
        </w:rPr>
        <w:t>aways</w:t>
      </w:r>
      <w:proofErr w:type="spellEnd"/>
      <w:r w:rsidRPr="008139F3">
        <w:rPr>
          <w:sz w:val="20"/>
          <w:szCs w:val="20"/>
        </w:rPr>
        <w:t>.</w:t>
      </w:r>
    </w:p>
    <w:p w:rsidR="008139F3" w:rsidRPr="008139F3" w:rsidRDefault="008139F3" w:rsidP="008139F3">
      <w:pPr>
        <w:ind w:left="413" w:firstLine="720"/>
        <w:rPr>
          <w:sz w:val="20"/>
          <w:szCs w:val="20"/>
        </w:rPr>
      </w:pPr>
      <w:proofErr w:type="gramStart"/>
      <w:r w:rsidRPr="008139F3">
        <w:rPr>
          <w:sz w:val="20"/>
          <w:szCs w:val="20"/>
        </w:rPr>
        <w:t>o</w:t>
      </w:r>
      <w:proofErr w:type="gramEnd"/>
      <w:r w:rsidRPr="008139F3">
        <w:rPr>
          <w:sz w:val="20"/>
          <w:szCs w:val="20"/>
        </w:rPr>
        <w:t xml:space="preserve"> Four of our rooms have 2 Twin beds</w:t>
      </w:r>
    </w:p>
    <w:p w:rsidR="008139F3" w:rsidRPr="008139F3" w:rsidRDefault="008139F3" w:rsidP="008139F3">
      <w:pPr>
        <w:ind w:left="1133"/>
        <w:rPr>
          <w:sz w:val="20"/>
          <w:szCs w:val="20"/>
        </w:rPr>
      </w:pPr>
      <w:proofErr w:type="gramStart"/>
      <w:r w:rsidRPr="008139F3">
        <w:rPr>
          <w:sz w:val="20"/>
          <w:szCs w:val="20"/>
        </w:rPr>
        <w:t>o</w:t>
      </w:r>
      <w:proofErr w:type="gramEnd"/>
      <w:r w:rsidRPr="008139F3">
        <w:rPr>
          <w:sz w:val="20"/>
          <w:szCs w:val="20"/>
        </w:rPr>
        <w:t xml:space="preserve"> Seven of our rooms have 1 King-size bed. One of these rooms is located on the first floor and is handicapped accessible. </w:t>
      </w:r>
    </w:p>
    <w:p w:rsidR="008139F3" w:rsidRPr="008139F3" w:rsidRDefault="008139F3" w:rsidP="008139F3">
      <w:pPr>
        <w:ind w:left="413" w:firstLine="720"/>
        <w:rPr>
          <w:sz w:val="20"/>
          <w:szCs w:val="20"/>
        </w:rPr>
      </w:pPr>
      <w:proofErr w:type="gramStart"/>
      <w:r w:rsidRPr="008139F3">
        <w:rPr>
          <w:sz w:val="20"/>
          <w:szCs w:val="20"/>
        </w:rPr>
        <w:t>o</w:t>
      </w:r>
      <w:proofErr w:type="gramEnd"/>
      <w:r w:rsidRPr="008139F3">
        <w:rPr>
          <w:sz w:val="20"/>
          <w:szCs w:val="20"/>
        </w:rPr>
        <w:t xml:space="preserve"> One of our rooms has a Queen-size bed</w:t>
      </w:r>
    </w:p>
    <w:p w:rsidR="008139F3" w:rsidRDefault="008139F3" w:rsidP="008139F3">
      <w:pPr>
        <w:ind w:left="413" w:firstLine="720"/>
        <w:rPr>
          <w:sz w:val="20"/>
          <w:szCs w:val="20"/>
        </w:rPr>
      </w:pPr>
      <w:proofErr w:type="gramStart"/>
      <w:r w:rsidRPr="008139F3">
        <w:rPr>
          <w:sz w:val="20"/>
          <w:szCs w:val="20"/>
        </w:rPr>
        <w:t>o</w:t>
      </w:r>
      <w:proofErr w:type="gramEnd"/>
      <w:r w:rsidRPr="008139F3">
        <w:rPr>
          <w:sz w:val="20"/>
          <w:szCs w:val="20"/>
        </w:rPr>
        <w:t xml:space="preserve"> One of our rooms has a Double bed</w:t>
      </w:r>
    </w:p>
    <w:p w:rsidR="008139F3" w:rsidRDefault="008139F3" w:rsidP="008139F3">
      <w:pPr>
        <w:pStyle w:val="ListParagraph"/>
        <w:numPr>
          <w:ilvl w:val="0"/>
          <w:numId w:val="3"/>
        </w:numPr>
        <w:rPr>
          <w:sz w:val="20"/>
          <w:szCs w:val="20"/>
        </w:rPr>
      </w:pPr>
      <w:r w:rsidRPr="008139F3">
        <w:rPr>
          <w:sz w:val="20"/>
          <w:szCs w:val="20"/>
        </w:rPr>
        <w:t>Cabin Rental</w:t>
      </w:r>
    </w:p>
    <w:p w:rsidR="008139F3" w:rsidRDefault="008139F3" w:rsidP="008139F3">
      <w:pPr>
        <w:pStyle w:val="ListParagraph"/>
        <w:numPr>
          <w:ilvl w:val="1"/>
          <w:numId w:val="3"/>
        </w:numPr>
        <w:rPr>
          <w:sz w:val="20"/>
          <w:szCs w:val="20"/>
        </w:rPr>
      </w:pPr>
      <w:r>
        <w:rPr>
          <w:sz w:val="20"/>
          <w:szCs w:val="20"/>
        </w:rPr>
        <w:t>There are 3 cabins each with two bedrooms and two private baths.</w:t>
      </w:r>
    </w:p>
    <w:p w:rsidR="008139F3" w:rsidRDefault="008139F3" w:rsidP="008139F3">
      <w:pPr>
        <w:pStyle w:val="ListParagraph"/>
        <w:numPr>
          <w:ilvl w:val="1"/>
          <w:numId w:val="3"/>
        </w:numPr>
        <w:rPr>
          <w:sz w:val="20"/>
          <w:szCs w:val="20"/>
        </w:rPr>
      </w:pPr>
      <w:r>
        <w:rPr>
          <w:sz w:val="20"/>
          <w:szCs w:val="20"/>
        </w:rPr>
        <w:t xml:space="preserve">You can either rent part or </w:t>
      </w:r>
      <w:proofErr w:type="gramStart"/>
      <w:r>
        <w:rPr>
          <w:sz w:val="20"/>
          <w:szCs w:val="20"/>
        </w:rPr>
        <w:t>all of the</w:t>
      </w:r>
      <w:proofErr w:type="gramEnd"/>
      <w:r>
        <w:rPr>
          <w:sz w:val="20"/>
          <w:szCs w:val="20"/>
        </w:rPr>
        <w:t xml:space="preserve"> cabin.</w:t>
      </w:r>
    </w:p>
    <w:p w:rsidR="008139F3" w:rsidRDefault="008139F3" w:rsidP="008139F3">
      <w:pPr>
        <w:pStyle w:val="ListParagraph"/>
        <w:numPr>
          <w:ilvl w:val="2"/>
          <w:numId w:val="3"/>
        </w:numPr>
        <w:rPr>
          <w:sz w:val="20"/>
          <w:szCs w:val="20"/>
        </w:rPr>
      </w:pPr>
      <w:bookmarkStart w:id="0" w:name="_GoBack"/>
      <w:bookmarkEnd w:id="0"/>
      <w:r>
        <w:rPr>
          <w:sz w:val="20"/>
          <w:szCs w:val="20"/>
        </w:rPr>
        <w:t>The suite side of the cabin has a kitchenette, dining room and living room. It also has a bedroom with two queen beds and a handicap accessible shower.</w:t>
      </w:r>
    </w:p>
    <w:p w:rsidR="008139F3" w:rsidRDefault="008139F3" w:rsidP="008139F3">
      <w:pPr>
        <w:pStyle w:val="ListParagraph"/>
        <w:numPr>
          <w:ilvl w:val="2"/>
          <w:numId w:val="3"/>
        </w:numPr>
        <w:rPr>
          <w:sz w:val="20"/>
          <w:szCs w:val="20"/>
        </w:rPr>
      </w:pPr>
      <w:r>
        <w:rPr>
          <w:sz w:val="20"/>
          <w:szCs w:val="20"/>
        </w:rPr>
        <w:t>The other side of the cabin has a bedroom with either two twins, or a king, and a private bath.</w:t>
      </w:r>
    </w:p>
    <w:p w:rsidR="008139F3" w:rsidRDefault="00B902CB" w:rsidP="00B902CB">
      <w:pPr>
        <w:pStyle w:val="ListParagraph"/>
        <w:numPr>
          <w:ilvl w:val="0"/>
          <w:numId w:val="3"/>
        </w:numPr>
        <w:rPr>
          <w:sz w:val="20"/>
          <w:szCs w:val="20"/>
        </w:rPr>
      </w:pPr>
      <w:r>
        <w:rPr>
          <w:sz w:val="20"/>
          <w:szCs w:val="20"/>
        </w:rPr>
        <w:t>Serenity Cottage</w:t>
      </w:r>
    </w:p>
    <w:p w:rsidR="00B902CB" w:rsidRDefault="00B902CB" w:rsidP="00B902CB">
      <w:pPr>
        <w:pStyle w:val="ListParagraph"/>
        <w:numPr>
          <w:ilvl w:val="1"/>
          <w:numId w:val="3"/>
        </w:numPr>
        <w:rPr>
          <w:sz w:val="20"/>
          <w:szCs w:val="20"/>
        </w:rPr>
      </w:pPr>
      <w:r>
        <w:rPr>
          <w:sz w:val="20"/>
          <w:szCs w:val="20"/>
        </w:rPr>
        <w:t>The cottage has three bedrooms and two bathrooms.</w:t>
      </w:r>
    </w:p>
    <w:p w:rsidR="00B902CB" w:rsidRDefault="00B902CB" w:rsidP="00B902CB">
      <w:pPr>
        <w:pStyle w:val="ListParagraph"/>
        <w:numPr>
          <w:ilvl w:val="1"/>
          <w:numId w:val="3"/>
        </w:numPr>
        <w:rPr>
          <w:sz w:val="20"/>
          <w:szCs w:val="20"/>
        </w:rPr>
      </w:pPr>
      <w:r>
        <w:rPr>
          <w:sz w:val="20"/>
          <w:szCs w:val="20"/>
        </w:rPr>
        <w:t xml:space="preserve">One bedroom is a king, </w:t>
      </w:r>
      <w:proofErr w:type="gramStart"/>
      <w:r>
        <w:rPr>
          <w:sz w:val="20"/>
          <w:szCs w:val="20"/>
        </w:rPr>
        <w:t>one</w:t>
      </w:r>
      <w:proofErr w:type="gramEnd"/>
      <w:r>
        <w:rPr>
          <w:sz w:val="20"/>
          <w:szCs w:val="20"/>
        </w:rPr>
        <w:t xml:space="preserve"> is </w:t>
      </w:r>
      <w:proofErr w:type="gramStart"/>
      <w:r>
        <w:rPr>
          <w:sz w:val="20"/>
          <w:szCs w:val="20"/>
        </w:rPr>
        <w:t>two twins,</w:t>
      </w:r>
      <w:proofErr w:type="gramEnd"/>
      <w:r>
        <w:rPr>
          <w:sz w:val="20"/>
          <w:szCs w:val="20"/>
        </w:rPr>
        <w:t xml:space="preserve"> and one is a full. </w:t>
      </w:r>
    </w:p>
    <w:p w:rsidR="00B902CB" w:rsidRPr="00B902CB" w:rsidRDefault="00B902CB" w:rsidP="00B902CB">
      <w:pPr>
        <w:pStyle w:val="ListParagraph"/>
        <w:numPr>
          <w:ilvl w:val="1"/>
          <w:numId w:val="3"/>
        </w:numPr>
        <w:rPr>
          <w:sz w:val="20"/>
          <w:szCs w:val="20"/>
        </w:rPr>
      </w:pPr>
      <w:r>
        <w:rPr>
          <w:sz w:val="20"/>
          <w:szCs w:val="20"/>
        </w:rPr>
        <w:t xml:space="preserve">The cottage also has a full kitchen, dining and living area. </w:t>
      </w:r>
    </w:p>
    <w:p w:rsidR="008139F3" w:rsidRPr="008139F3" w:rsidRDefault="008139F3" w:rsidP="008139F3">
      <w:pPr>
        <w:pStyle w:val="ListParagraph"/>
        <w:numPr>
          <w:ilvl w:val="0"/>
          <w:numId w:val="1"/>
        </w:numPr>
        <w:rPr>
          <w:sz w:val="20"/>
          <w:szCs w:val="20"/>
        </w:rPr>
      </w:pPr>
      <w:r w:rsidRPr="008139F3">
        <w:rPr>
          <w:sz w:val="20"/>
          <w:szCs w:val="20"/>
        </w:rPr>
        <w:t>Children are welcome.</w:t>
      </w:r>
    </w:p>
    <w:p w:rsidR="008139F3" w:rsidRPr="008139F3" w:rsidRDefault="008139F3" w:rsidP="008139F3">
      <w:pPr>
        <w:pStyle w:val="ListParagraph"/>
        <w:numPr>
          <w:ilvl w:val="0"/>
          <w:numId w:val="1"/>
        </w:numPr>
        <w:rPr>
          <w:sz w:val="20"/>
          <w:szCs w:val="20"/>
        </w:rPr>
      </w:pPr>
      <w:proofErr w:type="gramStart"/>
      <w:r w:rsidRPr="008139F3">
        <w:rPr>
          <w:sz w:val="20"/>
          <w:szCs w:val="20"/>
        </w:rPr>
        <w:t>Two night</w:t>
      </w:r>
      <w:proofErr w:type="gramEnd"/>
      <w:r w:rsidRPr="008139F3">
        <w:rPr>
          <w:sz w:val="20"/>
          <w:szCs w:val="20"/>
        </w:rPr>
        <w:t xml:space="preserve"> minimum required for all Weekend Dates (Friday &amp; Saturday) and over major holidays.</w:t>
      </w:r>
    </w:p>
    <w:p w:rsidR="008139F3" w:rsidRPr="008139F3" w:rsidRDefault="008139F3" w:rsidP="008139F3">
      <w:pPr>
        <w:pStyle w:val="ListParagraph"/>
        <w:numPr>
          <w:ilvl w:val="0"/>
          <w:numId w:val="1"/>
        </w:numPr>
        <w:rPr>
          <w:sz w:val="20"/>
          <w:szCs w:val="20"/>
        </w:rPr>
      </w:pPr>
      <w:r w:rsidRPr="008139F3">
        <w:rPr>
          <w:sz w:val="20"/>
          <w:szCs w:val="20"/>
        </w:rPr>
        <w:t xml:space="preserve">For Group Bookings – a full hot breakfast buffet is served each morning at </w:t>
      </w:r>
      <w:r>
        <w:rPr>
          <w:sz w:val="20"/>
          <w:szCs w:val="20"/>
        </w:rPr>
        <w:t>8:30am</w:t>
      </w:r>
      <w:r w:rsidRPr="008139F3">
        <w:rPr>
          <w:sz w:val="20"/>
          <w:szCs w:val="20"/>
        </w:rPr>
        <w:t xml:space="preserve"> unless another time is specified.</w:t>
      </w:r>
    </w:p>
    <w:p w:rsidR="008139F3" w:rsidRPr="008139F3" w:rsidRDefault="008139F3" w:rsidP="008139F3">
      <w:pPr>
        <w:pStyle w:val="ListParagraph"/>
        <w:numPr>
          <w:ilvl w:val="0"/>
          <w:numId w:val="1"/>
        </w:numPr>
        <w:rPr>
          <w:sz w:val="20"/>
          <w:szCs w:val="20"/>
        </w:rPr>
      </w:pPr>
      <w:r w:rsidRPr="008139F3">
        <w:rPr>
          <w:sz w:val="20"/>
          <w:szCs w:val="20"/>
        </w:rPr>
        <w:t xml:space="preserve">The Haven needs your help in maintaining our perfect score on our Health Inspection. We ask that you let everyone in your group know that only Haven Employees are allowed in the Main Kitchen. </w:t>
      </w:r>
    </w:p>
    <w:p w:rsidR="008139F3" w:rsidRPr="008139F3" w:rsidRDefault="008139F3" w:rsidP="008139F3">
      <w:pPr>
        <w:pStyle w:val="ListParagraph"/>
        <w:numPr>
          <w:ilvl w:val="0"/>
          <w:numId w:val="1"/>
        </w:numPr>
        <w:rPr>
          <w:sz w:val="20"/>
          <w:szCs w:val="20"/>
        </w:rPr>
      </w:pPr>
      <w:r w:rsidRPr="008139F3">
        <w:rPr>
          <w:sz w:val="20"/>
          <w:szCs w:val="20"/>
        </w:rPr>
        <w:t xml:space="preserve"> A GUEST KITCHEN is available on the third floor for ALL guests, unless the third floor has been booked for exclusive use by a particular group. Label your items.</w:t>
      </w:r>
    </w:p>
    <w:p w:rsidR="008139F3" w:rsidRPr="008139F3" w:rsidRDefault="008139F3" w:rsidP="008139F3">
      <w:pPr>
        <w:pStyle w:val="ListParagraph"/>
        <w:numPr>
          <w:ilvl w:val="0"/>
          <w:numId w:val="1"/>
        </w:numPr>
        <w:rPr>
          <w:sz w:val="20"/>
          <w:szCs w:val="20"/>
        </w:rPr>
      </w:pPr>
      <w:r w:rsidRPr="008139F3">
        <w:rPr>
          <w:sz w:val="20"/>
          <w:szCs w:val="20"/>
        </w:rPr>
        <w:t xml:space="preserve">We are delighted to offer a wonderful Ice Machine! (It is unfortunate that the ice machine is located in the Main Kitchen. Please obtain your own ice as needed. However, please note that guests are not permitted to use other equipment or supplies from the Main Kitchen.) </w:t>
      </w:r>
    </w:p>
    <w:p w:rsidR="008139F3" w:rsidRPr="008139F3" w:rsidRDefault="008139F3" w:rsidP="008139F3">
      <w:pPr>
        <w:pStyle w:val="ListParagraph"/>
        <w:numPr>
          <w:ilvl w:val="0"/>
          <w:numId w:val="1"/>
        </w:numPr>
        <w:rPr>
          <w:sz w:val="20"/>
          <w:szCs w:val="20"/>
        </w:rPr>
      </w:pPr>
      <w:r w:rsidRPr="008139F3">
        <w:rPr>
          <w:sz w:val="20"/>
          <w:szCs w:val="20"/>
        </w:rPr>
        <w:t xml:space="preserve">LUNCH OR DINNER Catering is available upon request: </w:t>
      </w:r>
    </w:p>
    <w:p w:rsidR="008139F3" w:rsidRPr="008139F3" w:rsidRDefault="008139F3" w:rsidP="008139F3">
      <w:pPr>
        <w:ind w:left="1440"/>
        <w:rPr>
          <w:sz w:val="20"/>
          <w:szCs w:val="20"/>
        </w:rPr>
      </w:pPr>
      <w:proofErr w:type="gramStart"/>
      <w:r w:rsidRPr="008139F3">
        <w:rPr>
          <w:sz w:val="20"/>
          <w:szCs w:val="20"/>
        </w:rPr>
        <w:t>o</w:t>
      </w:r>
      <w:proofErr w:type="gramEnd"/>
      <w:r w:rsidRPr="008139F3">
        <w:rPr>
          <w:sz w:val="20"/>
          <w:szCs w:val="20"/>
        </w:rPr>
        <w:t xml:space="preserve"> Communicating your menu selections, meal times, and exact numbers is required one week prior to arrival date.</w:t>
      </w:r>
    </w:p>
    <w:p w:rsidR="008139F3" w:rsidRPr="008139F3" w:rsidRDefault="008139F3" w:rsidP="008139F3">
      <w:pPr>
        <w:ind w:left="1440"/>
        <w:rPr>
          <w:sz w:val="20"/>
          <w:szCs w:val="20"/>
        </w:rPr>
      </w:pPr>
      <w:proofErr w:type="gramStart"/>
      <w:r w:rsidRPr="008139F3">
        <w:rPr>
          <w:sz w:val="20"/>
          <w:szCs w:val="20"/>
        </w:rPr>
        <w:t>o</w:t>
      </w:r>
      <w:proofErr w:type="gramEnd"/>
      <w:r w:rsidRPr="008139F3">
        <w:rPr>
          <w:sz w:val="20"/>
          <w:szCs w:val="20"/>
        </w:rPr>
        <w:t xml:space="preserve"> Any special dietary considerations will try to be met if communicated ahead.</w:t>
      </w:r>
    </w:p>
    <w:p w:rsidR="008139F3" w:rsidRPr="008139F3" w:rsidRDefault="008139F3" w:rsidP="008139F3">
      <w:pPr>
        <w:pStyle w:val="ListParagraph"/>
        <w:numPr>
          <w:ilvl w:val="0"/>
          <w:numId w:val="2"/>
        </w:numPr>
        <w:rPr>
          <w:sz w:val="20"/>
          <w:szCs w:val="20"/>
        </w:rPr>
      </w:pPr>
      <w:r w:rsidRPr="008139F3">
        <w:rPr>
          <w:sz w:val="20"/>
          <w:szCs w:val="20"/>
        </w:rPr>
        <w:t>The Haven does not have a soda machine, so please plan on bringing any beverages that your group would need during your stay (excluding breakfast beverages, which are provided by The Haven). The Haven offers a snack/beverage service that is $5.00 per person per day. This service includes snack, water, iced-tea, and coffee.</w:t>
      </w:r>
    </w:p>
    <w:p w:rsidR="008139F3" w:rsidRPr="008139F3" w:rsidRDefault="008139F3" w:rsidP="008139F3">
      <w:pPr>
        <w:pStyle w:val="ListParagraph"/>
        <w:numPr>
          <w:ilvl w:val="0"/>
          <w:numId w:val="2"/>
        </w:numPr>
        <w:rPr>
          <w:sz w:val="20"/>
          <w:szCs w:val="20"/>
        </w:rPr>
      </w:pPr>
      <w:r w:rsidRPr="008139F3">
        <w:rPr>
          <w:sz w:val="20"/>
          <w:szCs w:val="20"/>
        </w:rPr>
        <w:t>Normal re-arranging of furnishings to accommodate your needs is your responsibility. If you require special set-up using chairs or tables, please let us know at least one week prior to your event. We ask that you return all furnishings to the way you found them.</w:t>
      </w:r>
    </w:p>
    <w:p w:rsidR="008139F3" w:rsidRPr="008139F3" w:rsidRDefault="008139F3" w:rsidP="008139F3">
      <w:pPr>
        <w:pStyle w:val="ListParagraph"/>
        <w:numPr>
          <w:ilvl w:val="0"/>
          <w:numId w:val="2"/>
        </w:numPr>
        <w:rPr>
          <w:sz w:val="20"/>
          <w:szCs w:val="20"/>
        </w:rPr>
      </w:pPr>
      <w:r w:rsidRPr="008139F3">
        <w:rPr>
          <w:sz w:val="20"/>
          <w:szCs w:val="20"/>
        </w:rPr>
        <w:t>Fee for extra guests on property is $10.00 per person per day.</w:t>
      </w:r>
    </w:p>
    <w:p w:rsidR="008139F3" w:rsidRPr="008139F3" w:rsidRDefault="008139F3" w:rsidP="008139F3">
      <w:pPr>
        <w:pStyle w:val="ListParagraph"/>
        <w:numPr>
          <w:ilvl w:val="0"/>
          <w:numId w:val="2"/>
        </w:numPr>
        <w:rPr>
          <w:sz w:val="20"/>
          <w:szCs w:val="20"/>
        </w:rPr>
      </w:pPr>
      <w:r w:rsidRPr="008139F3">
        <w:rPr>
          <w:sz w:val="20"/>
          <w:szCs w:val="20"/>
        </w:rPr>
        <w:t>Our entire facility is non-smoking. Smoking is not permitted on the property.</w:t>
      </w:r>
    </w:p>
    <w:p w:rsidR="008139F3" w:rsidRPr="008139F3" w:rsidRDefault="008139F3" w:rsidP="008139F3">
      <w:pPr>
        <w:pStyle w:val="ListParagraph"/>
        <w:numPr>
          <w:ilvl w:val="0"/>
          <w:numId w:val="2"/>
        </w:numPr>
        <w:rPr>
          <w:sz w:val="20"/>
          <w:szCs w:val="20"/>
        </w:rPr>
      </w:pPr>
      <w:r w:rsidRPr="008139F3">
        <w:rPr>
          <w:sz w:val="20"/>
          <w:szCs w:val="20"/>
        </w:rPr>
        <w:t>Guests are not allowed to have any pets at The Haven.</w:t>
      </w:r>
    </w:p>
    <w:p w:rsidR="008139F3" w:rsidRPr="008139F3" w:rsidRDefault="008139F3" w:rsidP="008139F3">
      <w:pPr>
        <w:pStyle w:val="ListParagraph"/>
        <w:numPr>
          <w:ilvl w:val="0"/>
          <w:numId w:val="2"/>
        </w:numPr>
        <w:rPr>
          <w:sz w:val="20"/>
          <w:szCs w:val="20"/>
        </w:rPr>
      </w:pPr>
      <w:r w:rsidRPr="008139F3">
        <w:rPr>
          <w:sz w:val="20"/>
          <w:szCs w:val="20"/>
        </w:rPr>
        <w:t xml:space="preserve">A deposit is required to hold a date firm. </w:t>
      </w:r>
    </w:p>
    <w:p w:rsidR="008139F3" w:rsidRPr="008139F3" w:rsidRDefault="008139F3" w:rsidP="008139F3">
      <w:pPr>
        <w:pStyle w:val="ListParagraph"/>
        <w:numPr>
          <w:ilvl w:val="0"/>
          <w:numId w:val="2"/>
        </w:numPr>
        <w:rPr>
          <w:sz w:val="20"/>
          <w:szCs w:val="20"/>
        </w:rPr>
      </w:pPr>
      <w:r w:rsidRPr="008139F3">
        <w:rPr>
          <w:sz w:val="20"/>
          <w:szCs w:val="20"/>
        </w:rPr>
        <w:t>Cancellation Policy: A 60-day notice is required for full refund of deposit. If cancellation occurs within 60 days before event, the deposit will be forfeited unless rebooking occurs.</w:t>
      </w:r>
    </w:p>
    <w:p w:rsidR="008139F3" w:rsidRPr="008139F3" w:rsidRDefault="008139F3" w:rsidP="008139F3">
      <w:pPr>
        <w:pStyle w:val="ListParagraph"/>
        <w:numPr>
          <w:ilvl w:val="0"/>
          <w:numId w:val="2"/>
        </w:numPr>
        <w:rPr>
          <w:sz w:val="20"/>
          <w:szCs w:val="20"/>
        </w:rPr>
      </w:pPr>
      <w:r w:rsidRPr="008139F3">
        <w:rPr>
          <w:sz w:val="20"/>
          <w:szCs w:val="20"/>
        </w:rPr>
        <w:t>Check-In 3:00pm</w:t>
      </w:r>
    </w:p>
    <w:p w:rsidR="008139F3" w:rsidRPr="008139F3" w:rsidRDefault="008139F3" w:rsidP="008139F3">
      <w:pPr>
        <w:pStyle w:val="ListParagraph"/>
        <w:numPr>
          <w:ilvl w:val="0"/>
          <w:numId w:val="2"/>
        </w:numPr>
        <w:rPr>
          <w:sz w:val="20"/>
          <w:szCs w:val="20"/>
        </w:rPr>
      </w:pPr>
      <w:r w:rsidRPr="008139F3">
        <w:rPr>
          <w:sz w:val="20"/>
          <w:szCs w:val="20"/>
        </w:rPr>
        <w:t>Check-Out 12:00 noon</w:t>
      </w:r>
    </w:p>
    <w:p w:rsidR="00C17560" w:rsidRPr="008139F3" w:rsidRDefault="008139F3" w:rsidP="008139F3">
      <w:pPr>
        <w:pStyle w:val="ListParagraph"/>
        <w:numPr>
          <w:ilvl w:val="0"/>
          <w:numId w:val="2"/>
        </w:numPr>
        <w:rPr>
          <w:sz w:val="20"/>
          <w:szCs w:val="20"/>
        </w:rPr>
      </w:pPr>
      <w:r w:rsidRPr="008139F3">
        <w:rPr>
          <w:sz w:val="20"/>
          <w:szCs w:val="20"/>
        </w:rPr>
        <w:t>Payment accepted by Visa, MasterCard, Check or Cash</w:t>
      </w:r>
    </w:p>
    <w:sectPr w:rsidR="00C17560" w:rsidRPr="008139F3" w:rsidSect="00B90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4A8"/>
    <w:multiLevelType w:val="hybridMultilevel"/>
    <w:tmpl w:val="1C8695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50DEF"/>
    <w:multiLevelType w:val="hybridMultilevel"/>
    <w:tmpl w:val="585AC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90100"/>
    <w:multiLevelType w:val="hybridMultilevel"/>
    <w:tmpl w:val="A8AEAD7A"/>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F3"/>
    <w:rsid w:val="008139F3"/>
    <w:rsid w:val="00B902CB"/>
    <w:rsid w:val="00C1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10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D74E-A063-7741-8F0D-E7EF3C33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2759</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Baird</dc:creator>
  <cp:keywords/>
  <dc:description/>
  <cp:lastModifiedBy>McKenzie Baird</cp:lastModifiedBy>
  <cp:revision>1</cp:revision>
  <dcterms:created xsi:type="dcterms:W3CDTF">2014-08-19T05:30:00Z</dcterms:created>
  <dcterms:modified xsi:type="dcterms:W3CDTF">2014-08-19T05:43:00Z</dcterms:modified>
</cp:coreProperties>
</file>